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CADB" w14:textId="729CE5F6" w:rsidR="00C26CF0" w:rsidRDefault="00C26CF0" w:rsidP="00C26CF0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 </w:t>
      </w:r>
      <w:r w:rsidR="0063471A">
        <w:rPr>
          <w:rFonts w:cs="Times New Roman"/>
          <w:b/>
          <w:shd w:val="clear" w:color="auto" w:fill="FFFFFF"/>
        </w:rPr>
        <w:t>19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7DDEF558" w14:textId="307D0917" w:rsidR="00C26CF0" w:rsidRDefault="00C26CF0" w:rsidP="00C26CF0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 03.03.2025 r.</w:t>
      </w:r>
    </w:p>
    <w:p w14:paraId="47D27984" w14:textId="77777777" w:rsidR="0063471A" w:rsidRDefault="0063471A" w:rsidP="00C26CF0">
      <w:pPr>
        <w:jc w:val="center"/>
        <w:rPr>
          <w:rFonts w:cs="Times New Roman"/>
        </w:rPr>
      </w:pPr>
    </w:p>
    <w:p w14:paraId="456D7F6C" w14:textId="082EF7DF" w:rsidR="00C26CF0" w:rsidRDefault="00C26CF0" w:rsidP="00C26CF0">
      <w:pPr>
        <w:jc w:val="center"/>
        <w:rPr>
          <w:rFonts w:cs="Times New Roman"/>
          <w:i/>
          <w:shd w:val="clear" w:color="auto" w:fill="FFFFFF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357DA704" w14:textId="77777777" w:rsidR="0063471A" w:rsidRPr="00C26CF0" w:rsidRDefault="0063471A" w:rsidP="00C26CF0">
      <w:pPr>
        <w:jc w:val="center"/>
        <w:rPr>
          <w:rFonts w:cs="Times New Roman"/>
          <w:i/>
          <w:shd w:val="clear" w:color="auto" w:fill="FFFFFF"/>
        </w:rPr>
      </w:pPr>
    </w:p>
    <w:tbl>
      <w:tblPr>
        <w:tblStyle w:val="Tabela-Siatka"/>
        <w:tblW w:w="1487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104"/>
        <w:gridCol w:w="1342"/>
        <w:gridCol w:w="1271"/>
        <w:gridCol w:w="1861"/>
        <w:gridCol w:w="4362"/>
        <w:gridCol w:w="1683"/>
      </w:tblGrid>
      <w:tr w:rsidR="00E13F79" w14:paraId="08664BF6" w14:textId="77777777" w:rsidTr="0092085F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308CE774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8981B98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6E675083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C889792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F2B77C1" w14:textId="77777777" w:rsidR="00E13F79" w:rsidRDefault="00E13F79">
            <w:pPr>
              <w:jc w:val="center"/>
              <w:rPr>
                <w:rFonts w:cs="Times New Roman"/>
                <w:b/>
              </w:rPr>
            </w:pPr>
          </w:p>
          <w:p w14:paraId="719E1E65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5A010F7C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8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5BBFF8E" w14:textId="77777777" w:rsidR="00E13F79" w:rsidRDefault="00E13F79">
            <w:pPr>
              <w:jc w:val="center"/>
              <w:rPr>
                <w:rFonts w:cs="Times New Roman"/>
                <w:b/>
              </w:rPr>
            </w:pPr>
          </w:p>
          <w:p w14:paraId="4847DFEC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E13F79" w14:paraId="66038154" w14:textId="77777777" w:rsidTr="0092085F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14:paraId="577CCD12" w14:textId="77777777" w:rsidR="00E13F79" w:rsidRDefault="00E13F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9D407EC" w14:textId="77777777" w:rsidR="00E13F79" w:rsidRDefault="00E13F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640E784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2FE7352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69AC563" w14:textId="77777777" w:rsidR="00E13F79" w:rsidRDefault="00E13F7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A935470" w14:textId="77777777" w:rsidR="00E13F79" w:rsidRDefault="00E13F79">
            <w:pPr>
              <w:rPr>
                <w:rFonts w:cs="Times New Roman"/>
                <w:b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711B25A0" w14:textId="77777777" w:rsidR="00E13F79" w:rsidRDefault="0092085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8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97F5C44" w14:textId="77777777" w:rsidR="00E13F79" w:rsidRDefault="00E13F79">
            <w:pPr>
              <w:rPr>
                <w:rFonts w:cs="Times New Roman"/>
              </w:rPr>
            </w:pPr>
          </w:p>
        </w:tc>
      </w:tr>
      <w:tr w:rsidR="00E13F79" w14:paraId="19542CE6" w14:textId="77777777" w:rsidTr="0092085F">
        <w:tc>
          <w:tcPr>
            <w:tcW w:w="816" w:type="dxa"/>
            <w:vMerge w:val="restart"/>
            <w:shd w:val="clear" w:color="auto" w:fill="auto"/>
            <w:vAlign w:val="center"/>
          </w:tcPr>
          <w:p w14:paraId="2F85718C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D61CF44" w14:textId="77777777" w:rsidR="00E13F79" w:rsidRDefault="0092085F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Tatarakowa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C594184" w14:textId="77777777" w:rsidR="00E13F79" w:rsidRDefault="0092085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4098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7332851" w14:textId="77777777" w:rsidR="00E13F79" w:rsidRDefault="0092085F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14/1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09E6A37" w14:textId="77777777" w:rsidR="00E13F79" w:rsidRDefault="0092085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85DA211" w14:textId="77777777" w:rsidR="00E13F79" w:rsidRDefault="0092085F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0B1F10D0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D.W.1155.MN,U </w:t>
            </w:r>
            <w:proofErr w:type="spellStart"/>
            <w:r>
              <w:rPr>
                <w:sz w:val="22"/>
                <w:szCs w:val="22"/>
              </w:rPr>
              <w:t>Mpzp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</w:rPr>
              <w:t>Wielgowo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Sławociesze</w:t>
            </w:r>
            <w:proofErr w:type="spellEnd"/>
            <w:r>
              <w:rPr>
                <w:sz w:val="22"/>
                <w:szCs w:val="22"/>
              </w:rPr>
              <w:t xml:space="preserve"> - Zdunowo”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1D4BC9A" w14:textId="77777777" w:rsidR="00E13F79" w:rsidRDefault="0092085F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36,90 zł miesięcznie</w:t>
            </w:r>
          </w:p>
        </w:tc>
      </w:tr>
      <w:tr w:rsidR="00E13F79" w14:paraId="10E4596C" w14:textId="77777777" w:rsidTr="0092085F">
        <w:tc>
          <w:tcPr>
            <w:tcW w:w="816" w:type="dxa"/>
            <w:vMerge/>
            <w:shd w:val="clear" w:color="auto" w:fill="auto"/>
            <w:vAlign w:val="center"/>
          </w:tcPr>
          <w:p w14:paraId="4D4B3BEF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A472B7F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75C81A6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32E6A754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5AE1C4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37EC22E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00EC2D04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urządzona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7F879EC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523FC104" w14:textId="77777777" w:rsidTr="0092085F">
        <w:tc>
          <w:tcPr>
            <w:tcW w:w="816" w:type="dxa"/>
            <w:vMerge w:val="restart"/>
            <w:shd w:val="clear" w:color="auto" w:fill="auto"/>
            <w:vAlign w:val="center"/>
          </w:tcPr>
          <w:p w14:paraId="23474ABE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10B31F2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Karola Libelta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587B90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62D115A8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217/6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A38BF8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E17CEEB" w14:textId="77777777" w:rsidR="00E13F79" w:rsidRDefault="0092085F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t>nieruchomość gruntowa 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3269EE68" w14:textId="77777777" w:rsidR="00E13F79" w:rsidRDefault="009208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 POGODNO-REYMONTA</w:t>
            </w:r>
          </w:p>
          <w:p w14:paraId="24EBC7E0" w14:textId="77777777" w:rsidR="00E13F79" w:rsidRDefault="0092085F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Uchwała Nr XLV/1316/18</w:t>
            </w:r>
          </w:p>
          <w:p w14:paraId="045FA9C8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Z.P.5037.MN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501031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12,27 zł</w:t>
            </w:r>
          </w:p>
          <w:p w14:paraId="72E18F3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E13F79" w14:paraId="6283D8D7" w14:textId="77777777" w:rsidTr="0092085F">
        <w:tc>
          <w:tcPr>
            <w:tcW w:w="816" w:type="dxa"/>
            <w:vMerge/>
            <w:shd w:val="clear" w:color="auto" w:fill="auto"/>
            <w:vAlign w:val="center"/>
          </w:tcPr>
          <w:p w14:paraId="72DC8B7E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1E06733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8E3BDE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03F957D5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FAB4519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88684D5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1BA2B46D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dojście i dojazd, zieleń ozdobna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BF0734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1B5BC064" w14:textId="77777777" w:rsidTr="0092085F">
        <w:trPr>
          <w:trHeight w:val="38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7228CB7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37D35CE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Karola Libelta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585D3E8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A1F74B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217/7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3CCD5F7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4391D87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0E2E91BF" w14:textId="77777777" w:rsidR="00E13F79" w:rsidRDefault="009208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 POGODNO-REYMONTA</w:t>
            </w:r>
          </w:p>
          <w:p w14:paraId="2B9A0DBA" w14:textId="77777777" w:rsidR="00E13F79" w:rsidRDefault="0092085F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Uchwała Nr XLV/1316/18</w:t>
            </w:r>
          </w:p>
          <w:p w14:paraId="500D5B08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Z.P.5037.MN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B6A202B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23,62 zł </w:t>
            </w:r>
          </w:p>
          <w:p w14:paraId="2160D86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E13F79" w14:paraId="2C8F6475" w14:textId="77777777" w:rsidTr="0092085F">
        <w:trPr>
          <w:trHeight w:val="388"/>
        </w:trPr>
        <w:tc>
          <w:tcPr>
            <w:tcW w:w="816" w:type="dxa"/>
            <w:vMerge/>
            <w:shd w:val="clear" w:color="auto" w:fill="auto"/>
            <w:vAlign w:val="center"/>
          </w:tcPr>
          <w:p w14:paraId="29F07A4C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9907168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55B5450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BBE3703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B513F89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6FF559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2C846923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dojście i dojazd, zieleń ozdobna, pojemniki do gromadzenia odpadów komunalnych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6EC23C47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2020D6DC" w14:textId="77777777" w:rsidTr="0092085F">
        <w:trPr>
          <w:trHeight w:val="194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0DAF4D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0AEBCB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Karola Libelta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04CE3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2068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691856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217/8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D75FCD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831D08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60FD8269" w14:textId="77777777" w:rsidR="00E13F79" w:rsidRDefault="009208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m.p.z.p POGODNO-REYMONTA</w:t>
            </w:r>
          </w:p>
          <w:p w14:paraId="7880F36C" w14:textId="77777777" w:rsidR="00E13F79" w:rsidRDefault="0092085F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Uchwała Nr XLV/1316/18</w:t>
            </w:r>
          </w:p>
          <w:p w14:paraId="06076B0D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Z.P.5037.MN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A28C17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23,84 zł</w:t>
            </w:r>
          </w:p>
          <w:p w14:paraId="27E53B4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E13F79" w14:paraId="669DE5E9" w14:textId="77777777" w:rsidTr="0092085F">
        <w:trPr>
          <w:trHeight w:val="194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DF8041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47F848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0CC49D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F8870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81FC85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C126E6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2AFE2251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dojście i dojazd, zieleń ozdobna, pojemniki do gromadzenia odpadów komunalnych</w:t>
            </w: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77525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688EAF52" w14:textId="77777777" w:rsidTr="0092085F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89F87B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0E628C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Cegłówka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E762DC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3055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C86F2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2/12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5C43B2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9DBD0F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676AC788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75998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516,60 zł rocznie</w:t>
            </w:r>
          </w:p>
        </w:tc>
      </w:tr>
      <w:tr w:rsidR="00E13F79" w14:paraId="2A398242" w14:textId="77777777" w:rsidTr="0092085F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E8C53D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E396F1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2276F7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33AAC4A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F03C1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3E3AD0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69630C16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Uprawy ogrodnicze </w:t>
            </w: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D38F9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5A7E2B49" w14:textId="77777777" w:rsidTr="0092085F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46D9FE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25D211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Okrętowa, Flisacka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F8CC7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</w:p>
          <w:p w14:paraId="1CC9A9FC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  <w:p w14:paraId="7F8AE277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1101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1ED8BC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  4/43, 4/53, 4/67</w:t>
            </w:r>
          </w:p>
          <w:p w14:paraId="506D4E2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10/9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C5D2929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8374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00B35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t>nieruchomości gruntowe niezabudowane</w:t>
            </w: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4EEC8883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„Wyspa Pucka – Północ 2”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3DF21D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3605,01 zł - rocznie</w:t>
            </w:r>
          </w:p>
        </w:tc>
      </w:tr>
      <w:tr w:rsidR="00E13F79" w14:paraId="7E872227" w14:textId="77777777" w:rsidTr="0092085F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4F66D0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28047E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4121D4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BB838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B0BC43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332C5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1A398CFB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Uprawy ogrodnicze</w:t>
            </w: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E23E92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62141F9E" w14:textId="77777777" w:rsidTr="0092085F">
        <w:trPr>
          <w:trHeight w:val="97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1363E70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906035D" w14:textId="77777777" w:rsidR="00E13F79" w:rsidRDefault="0092085F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Stołczyńska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6BBD4DD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3053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5EE1E019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A5F19AB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825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D686EE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3A72FC64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Brak m.p.z.p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84960D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253,69 zł miesięcznie</w:t>
            </w:r>
          </w:p>
        </w:tc>
      </w:tr>
      <w:tr w:rsidR="00E13F79" w14:paraId="0FD71D5E" w14:textId="77777777" w:rsidTr="0092085F">
        <w:trPr>
          <w:trHeight w:val="97"/>
        </w:trPr>
        <w:tc>
          <w:tcPr>
            <w:tcW w:w="816" w:type="dxa"/>
            <w:vMerge/>
            <w:shd w:val="clear" w:color="auto" w:fill="auto"/>
            <w:vAlign w:val="center"/>
          </w:tcPr>
          <w:p w14:paraId="390DED9B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6611ACA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64D9C2A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5A6CB67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7A20BA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EA6575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0E70A11C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1E16B1E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2CF29CB1" w14:textId="77777777" w:rsidTr="0092085F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A8E4CDB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0273FC1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Okólna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0CC5B2EC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3070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176DB91D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92/15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7635BE8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285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9C9D355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7EBD4DF9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Brak m.p.z.p.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3F655174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210,33 zł miesięcznie</w:t>
            </w:r>
          </w:p>
        </w:tc>
      </w:tr>
      <w:tr w:rsidR="00E13F79" w14:paraId="193EA16D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72720C10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C45B2E2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8EC3F53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5A4627F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078469C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139AFA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0D138EFB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Dojście i droga dojazdowa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260DE5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5C0990D7" w14:textId="77777777" w:rsidTr="0092085F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2C382B4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7179FE64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Księcia Warcisława I 31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0213BB6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3029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5FC98D9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10/11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6808DAF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CC825A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 budynkiem gospodarczym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755A330A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zabudowa mieszkaniowa wielorodzinna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2064F4A1" w14:textId="7A120DEC" w:rsidR="00E13F79" w:rsidRDefault="0064223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641,57</w:t>
            </w:r>
            <w:r w:rsidR="0092085F">
              <w:rPr>
                <w:rFonts w:cs="Times New Roman"/>
              </w:rPr>
              <w:t>zł miesięcznie</w:t>
            </w:r>
          </w:p>
        </w:tc>
      </w:tr>
      <w:tr w:rsidR="00E13F79" w14:paraId="225DC12E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76066577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E6F6C81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3A28ED1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E4DCECD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A037760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2075CBE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3F7DA7B6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część budynku gospodarczego (magazyn), parking, dojazd/dojście do budynku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297BDE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2B60ACE8" w14:textId="77777777" w:rsidTr="0092085F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01C8CF44" w14:textId="77777777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FC4171B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Ks. Jana Dzierżonia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0B73183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3076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EF3631B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38/34, 38/74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A2DC7AC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951C230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009387D4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zabudowa mieszkaniowa jednorodzinna z dopuszczeniem usług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36CE8212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30,14zł miesięcznie</w:t>
            </w:r>
          </w:p>
        </w:tc>
      </w:tr>
      <w:tr w:rsidR="00E13F79" w14:paraId="29AD8F78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6D60059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AD8156C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5EBAA7D3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39C53074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CE0B412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368FFE4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5E2D9023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 przydomowa, wjazd/dojście do nieruchomości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14FF8567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7C9F5754" w14:textId="77777777" w:rsidTr="0092085F">
        <w:trPr>
          <w:trHeight w:val="12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91A4D4" w14:textId="37EA271E" w:rsidR="00E13F79" w:rsidRDefault="0092085F">
            <w:pPr>
              <w:jc w:val="center"/>
            </w:pPr>
            <w:r>
              <w:t>1</w:t>
            </w:r>
            <w:r w:rsidR="002E0B4B">
              <w:t>1</w:t>
            </w:r>
            <w:r>
              <w:t>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6D25D2" w14:textId="77777777" w:rsidR="00E13F79" w:rsidRDefault="0092085F">
            <w:pPr>
              <w:snapToGrid w:val="0"/>
            </w:pPr>
            <w:r>
              <w:t>Nad Odrą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50A3BC" w14:textId="77777777" w:rsidR="00E13F79" w:rsidRDefault="0092085F">
            <w:pPr>
              <w:snapToGrid w:val="0"/>
              <w:jc w:val="center"/>
            </w:pPr>
            <w:r>
              <w:t>3072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A630DA" w14:textId="77777777" w:rsidR="00E13F79" w:rsidRDefault="0092085F">
            <w:pPr>
              <w:snapToGrid w:val="0"/>
              <w:jc w:val="center"/>
            </w:pPr>
            <w:r>
              <w:t>3/6(część)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ACCE99" w14:textId="77777777" w:rsidR="00E13F79" w:rsidRDefault="0092085F">
            <w:pPr>
              <w:snapToGrid w:val="0"/>
              <w:jc w:val="center"/>
            </w:pPr>
            <w:r>
              <w:t>120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7E8E49" w14:textId="77777777" w:rsidR="00E13F79" w:rsidRDefault="0092085F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51256408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brak m.p.z.p.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7B54C2" w14:textId="77777777" w:rsidR="00E13F79" w:rsidRDefault="0092085F">
            <w:pPr>
              <w:snapToGrid w:val="0"/>
              <w:jc w:val="center"/>
            </w:pPr>
            <w:r>
              <w:t xml:space="preserve">51,66 zł </w:t>
            </w:r>
          </w:p>
          <w:p w14:paraId="706F65C0" w14:textId="77777777" w:rsidR="00E13F79" w:rsidRDefault="0092085F">
            <w:pPr>
              <w:snapToGrid w:val="0"/>
              <w:jc w:val="center"/>
            </w:pPr>
            <w:r>
              <w:t>rocznie</w:t>
            </w:r>
          </w:p>
        </w:tc>
      </w:tr>
      <w:tr w:rsidR="00E13F79" w14:paraId="2531CBEB" w14:textId="77777777" w:rsidTr="0092085F">
        <w:trPr>
          <w:trHeight w:val="12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7E636F7" w14:textId="77777777" w:rsidR="00E13F79" w:rsidRDefault="00E13F79">
            <w:pPr>
              <w:jc w:val="center"/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D7688A" w14:textId="77777777" w:rsidR="00E13F79" w:rsidRDefault="00E13F79">
            <w:pPr>
              <w:snapToGrid w:val="0"/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D2428F" w14:textId="77777777" w:rsidR="00E13F79" w:rsidRDefault="00E13F79">
            <w:pPr>
              <w:snapToGrid w:val="0"/>
              <w:jc w:val="center"/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504C47" w14:textId="77777777" w:rsidR="00E13F79" w:rsidRDefault="00E13F79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8B21F3" w14:textId="77777777" w:rsidR="00E13F79" w:rsidRDefault="00E13F79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A23F2C" w14:textId="77777777" w:rsidR="00E13F79" w:rsidRDefault="00E13F79">
            <w:pPr>
              <w:snapToGrid w:val="0"/>
              <w:jc w:val="center"/>
            </w:pP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5E5E30EE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</w:pPr>
            <w:r>
              <w:t>Uprawy ogrodnicze</w:t>
            </w: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881245" w14:textId="77777777" w:rsidR="00E13F79" w:rsidRDefault="00E13F79">
            <w:pPr>
              <w:snapToGrid w:val="0"/>
              <w:jc w:val="center"/>
            </w:pPr>
          </w:p>
        </w:tc>
      </w:tr>
      <w:tr w:rsidR="00E13F79" w14:paraId="7D9E34EA" w14:textId="77777777" w:rsidTr="0092085F">
        <w:trPr>
          <w:trHeight w:val="50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68AA9A" w14:textId="62DBF350" w:rsidR="00E13F79" w:rsidRDefault="0092085F">
            <w:pPr>
              <w:jc w:val="center"/>
            </w:pPr>
            <w:r>
              <w:t>1</w:t>
            </w:r>
            <w:r w:rsidR="002E0B4B">
              <w:t>2</w:t>
            </w:r>
            <w:r>
              <w:t>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657A37" w14:textId="77777777" w:rsidR="00E13F79" w:rsidRDefault="0092085F">
            <w:pPr>
              <w:snapToGrid w:val="0"/>
            </w:pPr>
            <w:r>
              <w:t>Żaglowa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0E4029" w14:textId="77777777" w:rsidR="00E13F79" w:rsidRDefault="0092085F">
            <w:pPr>
              <w:snapToGrid w:val="0"/>
              <w:jc w:val="center"/>
            </w:pPr>
            <w:r>
              <w:t>4022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C04DDB" w14:textId="77777777" w:rsidR="00E13F79" w:rsidRDefault="0092085F">
            <w:pPr>
              <w:snapToGrid w:val="0"/>
              <w:jc w:val="center"/>
            </w:pPr>
            <w:r>
              <w:t>54/3 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77CDD4" w14:textId="77777777" w:rsidR="00E13F79" w:rsidRDefault="0092085F">
            <w:pPr>
              <w:snapToGrid w:val="0"/>
              <w:jc w:val="center"/>
            </w:pPr>
            <w:r>
              <w:t>550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BDC1A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  <w:p w14:paraId="3C60FDC9" w14:textId="77777777" w:rsidR="0063471A" w:rsidRDefault="0063471A">
            <w:pPr>
              <w:snapToGrid w:val="0"/>
              <w:jc w:val="center"/>
            </w:pPr>
          </w:p>
          <w:p w14:paraId="04204737" w14:textId="30BC2194" w:rsidR="0063471A" w:rsidRDefault="0063471A">
            <w:pPr>
              <w:snapToGrid w:val="0"/>
              <w:jc w:val="center"/>
            </w:pPr>
          </w:p>
        </w:tc>
        <w:tc>
          <w:tcPr>
            <w:tcW w:w="4362" w:type="dxa"/>
            <w:tcBorders>
              <w:top w:val="nil"/>
            </w:tcBorders>
            <w:shd w:val="clear" w:color="auto" w:fill="auto"/>
            <w:vAlign w:val="center"/>
          </w:tcPr>
          <w:p w14:paraId="6558AC92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</w:pPr>
            <w:r>
              <w:t xml:space="preserve">D.D.3028.U,UT,MW </w:t>
            </w:r>
            <w:proofErr w:type="spellStart"/>
            <w:r>
              <w:t>Mpzp</w:t>
            </w:r>
            <w:proofErr w:type="spellEnd"/>
            <w:r>
              <w:t xml:space="preserve"> „Dąbie – plaża 3”</w:t>
            </w:r>
          </w:p>
        </w:tc>
        <w:tc>
          <w:tcPr>
            <w:tcW w:w="16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E14199" w14:textId="77777777" w:rsidR="00E13F79" w:rsidRDefault="0092085F">
            <w:pPr>
              <w:snapToGrid w:val="0"/>
              <w:jc w:val="center"/>
            </w:pPr>
            <w:r>
              <w:t>169,160 zł miesięcznie</w:t>
            </w:r>
          </w:p>
        </w:tc>
      </w:tr>
      <w:tr w:rsidR="00E13F79" w14:paraId="6F6117FF" w14:textId="77777777" w:rsidTr="0092085F">
        <w:trPr>
          <w:trHeight w:val="202"/>
        </w:trPr>
        <w:tc>
          <w:tcPr>
            <w:tcW w:w="816" w:type="dxa"/>
            <w:vMerge/>
            <w:shd w:val="clear" w:color="auto" w:fill="auto"/>
            <w:vAlign w:val="center"/>
          </w:tcPr>
          <w:p w14:paraId="3960E6E6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586E2FD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2BEF12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2365EED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AE48A4E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C9AB4D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26197D05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</w:pPr>
            <w:r>
              <w:t>rekreacja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ADDF086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21923A57" w14:textId="77777777" w:rsidTr="0092085F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AE2913D" w14:textId="72F4E2DC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E0B4B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0EAB7E3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Szybowcowa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79D5A8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4306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5AA5D4F0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6/4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26E6DF5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1725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213ED5F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51860F48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Mpzp</w:t>
            </w:r>
            <w:proofErr w:type="spellEnd"/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F0518B9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603,75 zł rocznie</w:t>
            </w:r>
          </w:p>
        </w:tc>
      </w:tr>
      <w:tr w:rsidR="00E13F79" w14:paraId="33CB37CC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01D4D9E0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DB717AD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5414359E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2659E337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16E6F46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4AFB668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43F595CA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F803056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13F79" w14:paraId="65E1BB13" w14:textId="77777777" w:rsidTr="0092085F">
        <w:trPr>
          <w:trHeight w:val="20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6285DCF" w14:textId="785DEB40" w:rsidR="00E13F79" w:rsidRDefault="009208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E0B4B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5A399BB" w14:textId="77777777" w:rsidR="00E13F79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Osiedle Kasztanowe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04D5202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4197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014FDD9D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450/215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FF57D11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623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7CBD563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21C5FEAC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D.A.2025.MN </w:t>
            </w: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„Załom - Kasztanowe”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43C7DFCE" w14:textId="77777777" w:rsidR="00E13F79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442,55 zł miesięcznie</w:t>
            </w:r>
          </w:p>
        </w:tc>
      </w:tr>
      <w:tr w:rsidR="00E13F79" w14:paraId="33AEECC0" w14:textId="77777777" w:rsidTr="0092085F">
        <w:trPr>
          <w:trHeight w:val="202"/>
        </w:trPr>
        <w:tc>
          <w:tcPr>
            <w:tcW w:w="816" w:type="dxa"/>
            <w:vMerge/>
            <w:shd w:val="clear" w:color="auto" w:fill="auto"/>
            <w:vAlign w:val="center"/>
          </w:tcPr>
          <w:p w14:paraId="1FD2AE8E" w14:textId="77777777" w:rsidR="00E13F79" w:rsidRDefault="00E13F79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07F5194" w14:textId="77777777" w:rsidR="00E13F79" w:rsidRDefault="00E13F79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5F698C5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F3A66FB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E8DA8EA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B95EB0F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11674DF5" w14:textId="77777777" w:rsidR="00E13F79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Dojazd, zieleń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432669A0" w14:textId="77777777" w:rsidR="00E13F79" w:rsidRDefault="00E13F79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2085F" w14:paraId="0EC4F14D" w14:textId="77777777" w:rsidTr="0092085F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8BD627B" w14:textId="35113CF5" w:rsidR="0092085F" w:rsidRDefault="002E0B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2C6770">
              <w:rPr>
                <w:rFonts w:cs="Times New Roman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7477F5A0" w14:textId="77777777" w:rsidR="0092085F" w:rsidRDefault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Golęcińska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916FF60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24FD047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3/6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AF61BCC" w14:textId="77777777" w:rsidR="0092085F" w:rsidRDefault="0092085F" w:rsidP="0092085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1800 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E951915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58F00867" w14:textId="77777777" w:rsidR="0092085F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brak m.p.z.p.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0B7F4617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774,90 zł</w:t>
            </w:r>
          </w:p>
          <w:p w14:paraId="2CB09EB3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rocznie</w:t>
            </w:r>
          </w:p>
        </w:tc>
      </w:tr>
      <w:tr w:rsidR="0092085F" w14:paraId="11892680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469DA42" w14:textId="77777777" w:rsidR="0092085F" w:rsidRDefault="0092085F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BE6F429" w14:textId="77777777" w:rsidR="0092085F" w:rsidRDefault="0092085F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631AF19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7B1722A0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1985E71" w14:textId="77777777" w:rsidR="0092085F" w:rsidRDefault="0092085F" w:rsidP="0092085F">
            <w:pPr>
              <w:snapToGrid w:val="0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D6BFAE2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02845DD0" w14:textId="77777777" w:rsidR="0092085F" w:rsidRDefault="0092085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B0FA066" w14:textId="77777777" w:rsidR="0092085F" w:rsidRDefault="0092085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C6770" w14:paraId="3AF88A63" w14:textId="77777777" w:rsidTr="002C6770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596C4E1" w14:textId="6F0EF0F9" w:rsidR="002C6770" w:rsidRDefault="002E0B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2C6770">
              <w:rPr>
                <w:rFonts w:cs="Times New Roman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40BD76A" w14:textId="77777777" w:rsidR="002C6770" w:rsidRDefault="002C677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Paproci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553B1A9" w14:textId="77777777" w:rsidR="002C6770" w:rsidRDefault="002C6770" w:rsidP="0091721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3022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16D3640F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8/2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6B247C0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285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0776259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3F04C2C1" w14:textId="77777777" w:rsidR="002C6770" w:rsidRDefault="002C6770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Żelechowa-Widuchowska</w:t>
            </w:r>
            <w:proofErr w:type="spellEnd"/>
          </w:p>
          <w:p w14:paraId="34B03876" w14:textId="77777777" w:rsidR="002C6770" w:rsidRDefault="002C6770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Teren elementarny: </w:t>
            </w:r>
            <w:r>
              <w:t>P.Z.7010.ZP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6772D23E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87,64 zł rocznie</w:t>
            </w:r>
          </w:p>
        </w:tc>
      </w:tr>
      <w:tr w:rsidR="002C6770" w14:paraId="11E3EA0C" w14:textId="77777777" w:rsidTr="0092085F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6BE1C716" w14:textId="77777777" w:rsidR="002C6770" w:rsidRDefault="002C6770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F9F9000" w14:textId="77777777" w:rsidR="002C6770" w:rsidRDefault="002C6770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7643754" w14:textId="77777777" w:rsidR="002C6770" w:rsidRDefault="002C6770" w:rsidP="002C6770">
            <w:pPr>
              <w:snapToGrid w:val="0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AAB5780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A489601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DAF694D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1D6766A6" w14:textId="77777777" w:rsidR="002C6770" w:rsidRDefault="002C6770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22D9A036" w14:textId="77777777" w:rsidR="002C6770" w:rsidRDefault="002C677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2783E" w14:paraId="561D0B2B" w14:textId="77777777" w:rsidTr="0012783E">
        <w:trPr>
          <w:trHeight w:val="461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F968B33" w14:textId="1A356FF2" w:rsidR="0012783E" w:rsidRDefault="002E0B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12783E">
              <w:rPr>
                <w:rFonts w:cs="Times New Roman"/>
              </w:rPr>
              <w:t>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7D67103F" w14:textId="72E18DE8" w:rsidR="0012783E" w:rsidRDefault="0012783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Żywiecka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5E7304D" w14:textId="5417D3F2" w:rsidR="0012783E" w:rsidRDefault="001278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134FE12" w14:textId="45D950D8" w:rsidR="0012783E" w:rsidRDefault="001278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48/1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2903DB5F" w14:textId="38525344" w:rsidR="0012783E" w:rsidRDefault="001278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4039565" w14:textId="082CA4D0" w:rsidR="0012783E" w:rsidRDefault="001278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6886FAE9" w14:textId="549F3CBE" w:rsidR="0012783E" w:rsidRDefault="0012783E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m.p.z.p.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1D54B7D4" w14:textId="5ED2053E" w:rsidR="0012783E" w:rsidRDefault="000965F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210,21 zł miesięcznie</w:t>
            </w:r>
          </w:p>
        </w:tc>
      </w:tr>
      <w:tr w:rsidR="0012783E" w14:paraId="6043A0FC" w14:textId="77777777" w:rsidTr="0092085F">
        <w:trPr>
          <w:trHeight w:val="460"/>
        </w:trPr>
        <w:tc>
          <w:tcPr>
            <w:tcW w:w="816" w:type="dxa"/>
            <w:vMerge/>
            <w:shd w:val="clear" w:color="auto" w:fill="auto"/>
            <w:vAlign w:val="center"/>
          </w:tcPr>
          <w:p w14:paraId="6A56764C" w14:textId="77777777" w:rsidR="0012783E" w:rsidRDefault="0012783E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2052E2F" w14:textId="77777777" w:rsidR="0012783E" w:rsidRDefault="0012783E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BC97C1E" w14:textId="77777777" w:rsidR="0012783E" w:rsidRDefault="001278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2BAB69D6" w14:textId="77777777" w:rsidR="0012783E" w:rsidRDefault="001278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A07EF9C" w14:textId="77777777" w:rsidR="0012783E" w:rsidRDefault="001278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4D802EB4" w14:textId="77777777" w:rsidR="0012783E" w:rsidRDefault="0012783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498C92F8" w14:textId="7B3CE45D" w:rsidR="0012783E" w:rsidRDefault="000965FF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zieleń, pomieszczenia gospodarcze 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0EF1D4B" w14:textId="77777777" w:rsidR="0012783E" w:rsidRDefault="0012783E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6BAA7C17" w14:textId="77777777" w:rsidR="009A5C37" w:rsidRDefault="009A5C37" w:rsidP="009A5C37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lastRenderedPageBreak/>
        <w:t>Termin wnoszenia czynszu:</w:t>
      </w:r>
      <w:r>
        <w:rPr>
          <w:rFonts w:cs="Times New Roman"/>
          <w:b/>
        </w:rPr>
        <w:tab/>
      </w:r>
    </w:p>
    <w:p w14:paraId="066762B0" w14:textId="77777777" w:rsidR="009A5C37" w:rsidRDefault="009A5C37" w:rsidP="009A5C3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4741B5CE" w14:textId="77777777" w:rsidR="009A5C37" w:rsidRDefault="009A5C37" w:rsidP="009A5C37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14:paraId="3EE87EB2" w14:textId="77777777" w:rsidR="009A5C37" w:rsidRDefault="009A5C37" w:rsidP="009A5C37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78514ADA" w14:textId="77777777" w:rsidR="009A5C37" w:rsidRDefault="009A5C37" w:rsidP="009A5C37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61B18561" w14:textId="77777777" w:rsidR="009A5C37" w:rsidRDefault="009A5C37" w:rsidP="009A5C37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256C190" w14:textId="77777777" w:rsidR="009A5C37" w:rsidRDefault="009A5C37" w:rsidP="009A5C3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021C9F68" w14:textId="77777777" w:rsidR="0063471A" w:rsidRDefault="0063471A">
      <w:pPr>
        <w:spacing w:after="120"/>
        <w:jc w:val="center"/>
        <w:rPr>
          <w:rFonts w:cs="Times New Roman"/>
          <w:b/>
          <w:bCs/>
        </w:rPr>
      </w:pPr>
    </w:p>
    <w:p w14:paraId="13C9BDBD" w14:textId="77777777" w:rsidR="0063471A" w:rsidRDefault="0063471A">
      <w:pPr>
        <w:spacing w:after="120"/>
        <w:jc w:val="center"/>
        <w:rPr>
          <w:rFonts w:cs="Times New Roman"/>
          <w:b/>
          <w:bCs/>
        </w:rPr>
      </w:pPr>
    </w:p>
    <w:p w14:paraId="7F2BDEC7" w14:textId="1F1C17CC" w:rsidR="00E13F79" w:rsidRDefault="0092085F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510E6F81" w14:textId="77777777" w:rsidR="00E13F79" w:rsidRDefault="0092085F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31D88167" w14:textId="4DB5A13A" w:rsidR="00E13F79" w:rsidRDefault="0092085F">
      <w:pPr>
        <w:jc w:val="center"/>
      </w:pPr>
      <w:r>
        <w:rPr>
          <w:rFonts w:cs="Times New Roman"/>
          <w:b/>
          <w:shd w:val="clear" w:color="auto" w:fill="FFFFFF"/>
        </w:rPr>
        <w:t>od dnia 0</w:t>
      </w:r>
      <w:r w:rsidR="009A5C37">
        <w:rPr>
          <w:rFonts w:cs="Times New Roman"/>
          <w:b/>
          <w:shd w:val="clear" w:color="auto" w:fill="FFFFFF"/>
        </w:rPr>
        <w:t>6</w:t>
      </w:r>
      <w:r>
        <w:rPr>
          <w:rFonts w:cs="Times New Roman"/>
          <w:b/>
          <w:shd w:val="clear" w:color="auto" w:fill="FFFFFF"/>
        </w:rPr>
        <w:t>.03.2025 r. do dnia 2</w:t>
      </w:r>
      <w:r w:rsidR="009A5C37">
        <w:rPr>
          <w:rFonts w:cs="Times New Roman"/>
          <w:b/>
          <w:shd w:val="clear" w:color="auto" w:fill="FFFFFF"/>
        </w:rPr>
        <w:t>7</w:t>
      </w:r>
      <w:r>
        <w:rPr>
          <w:rFonts w:cs="Times New Roman"/>
          <w:b/>
          <w:shd w:val="clear" w:color="auto" w:fill="FFFFFF"/>
        </w:rPr>
        <w:t>.03.2025 r.</w:t>
      </w:r>
    </w:p>
    <w:sectPr w:rsidR="00E13F79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9"/>
    <w:rsid w:val="000965FF"/>
    <w:rsid w:val="000A4A8F"/>
    <w:rsid w:val="0012783E"/>
    <w:rsid w:val="002C6770"/>
    <w:rsid w:val="002E0B4B"/>
    <w:rsid w:val="0063471A"/>
    <w:rsid w:val="0064223D"/>
    <w:rsid w:val="00917218"/>
    <w:rsid w:val="0092085F"/>
    <w:rsid w:val="009A5C37"/>
    <w:rsid w:val="00BF5670"/>
    <w:rsid w:val="00C26CF0"/>
    <w:rsid w:val="00E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9FA3"/>
  <w15:docId w15:val="{A1CBD0AC-DA2E-40FC-AE37-983E15DD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9B61-0EA0-4D28-916E-571A6725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2025-02-28T09:40:00Z</cp:lastPrinted>
  <dcterms:created xsi:type="dcterms:W3CDTF">2025-03-05T08:05:00Z</dcterms:created>
  <dcterms:modified xsi:type="dcterms:W3CDTF">2025-03-05T08:05:00Z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